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A0" w:rsidRPr="00D419A0" w:rsidRDefault="00D419A0" w:rsidP="00D419A0">
      <w:pPr>
        <w:jc w:val="both"/>
        <w:rPr>
          <w:rFonts w:ascii="Times" w:hAnsi="Times" w:cs="Times New Roman"/>
          <w:sz w:val="20"/>
          <w:szCs w:val="20"/>
        </w:rPr>
      </w:pPr>
      <w:r w:rsidRPr="00D419A0">
        <w:rPr>
          <w:rFonts w:ascii="Arial" w:hAnsi="Arial" w:cs="Times New Roman"/>
          <w:b/>
          <w:bCs/>
          <w:color w:val="000000"/>
          <w:sz w:val="23"/>
          <w:szCs w:val="23"/>
        </w:rPr>
        <w:t>Pago de Aportes</w:t>
      </w:r>
    </w:p>
    <w:p w:rsidR="00D419A0" w:rsidRPr="00D419A0" w:rsidRDefault="00D419A0" w:rsidP="00D419A0">
      <w:pPr>
        <w:jc w:val="both"/>
        <w:rPr>
          <w:rFonts w:ascii="Times" w:hAnsi="Times" w:cs="Times New Roman"/>
          <w:sz w:val="20"/>
          <w:szCs w:val="20"/>
        </w:rPr>
      </w:pPr>
      <w:r w:rsidRPr="00D419A0">
        <w:rPr>
          <w:rFonts w:ascii="Arial" w:hAnsi="Arial" w:cs="Times New Roman"/>
          <w:color w:val="000000"/>
          <w:sz w:val="23"/>
          <w:szCs w:val="23"/>
        </w:rPr>
        <w:br/>
      </w:r>
      <w:r w:rsidRPr="00D419A0">
        <w:rPr>
          <w:rFonts w:ascii="Arial" w:hAnsi="Arial" w:cs="Times New Roman"/>
          <w:b/>
          <w:bCs/>
          <w:color w:val="000000"/>
          <w:sz w:val="23"/>
          <w:szCs w:val="23"/>
        </w:rPr>
        <w:t>Fechas de pago de Aportes a la Seguridad Social y Parafiscales:</w:t>
      </w:r>
    </w:p>
    <w:p w:rsidR="00D419A0" w:rsidRPr="00D419A0" w:rsidRDefault="00D419A0" w:rsidP="00D419A0">
      <w:pPr>
        <w:jc w:val="both"/>
        <w:rPr>
          <w:rFonts w:ascii="Times" w:hAnsi="Times" w:cs="Times New Roman"/>
          <w:sz w:val="20"/>
          <w:szCs w:val="20"/>
        </w:rPr>
      </w:pPr>
      <w:r w:rsidRPr="00D419A0">
        <w:rPr>
          <w:rFonts w:ascii="Arial" w:hAnsi="Arial" w:cs="Times New Roman"/>
          <w:color w:val="000000"/>
          <w:sz w:val="23"/>
          <w:szCs w:val="23"/>
        </w:rPr>
        <w:br/>
        <w:t>Todo empleador está obligado a cancelar los aportes a la seguridad social y parafiscales, utilizando la Planilla Integrada de Aportes a través de un operador de información (</w:t>
      </w:r>
      <w:proofErr w:type="spellStart"/>
      <w:r w:rsidRPr="00D419A0">
        <w:rPr>
          <w:rFonts w:ascii="Arial" w:hAnsi="Arial" w:cs="Times New Roman"/>
          <w:color w:val="000000"/>
          <w:sz w:val="23"/>
          <w:szCs w:val="23"/>
        </w:rPr>
        <w:t>Asopagos</w:t>
      </w:r>
      <w:proofErr w:type="spellEnd"/>
      <w:r w:rsidRPr="00D419A0">
        <w:rPr>
          <w:rFonts w:ascii="Arial" w:hAnsi="Arial" w:cs="Times New Roman"/>
          <w:color w:val="000000"/>
          <w:sz w:val="23"/>
          <w:szCs w:val="23"/>
        </w:rPr>
        <w:t>) en las fechas establecidas.</w:t>
      </w:r>
    </w:p>
    <w:p w:rsidR="00D419A0" w:rsidRPr="00D419A0" w:rsidRDefault="00D419A0" w:rsidP="00D419A0">
      <w:pPr>
        <w:jc w:val="both"/>
        <w:rPr>
          <w:rFonts w:ascii="Times" w:hAnsi="Times" w:cs="Times New Roman"/>
          <w:sz w:val="20"/>
          <w:szCs w:val="20"/>
        </w:rPr>
      </w:pPr>
      <w:r w:rsidRPr="00D419A0">
        <w:rPr>
          <w:rFonts w:ascii="Arial" w:hAnsi="Arial" w:cs="Times New Roman"/>
          <w:color w:val="FFFFFF"/>
          <w:sz w:val="23"/>
          <w:szCs w:val="23"/>
        </w:rPr>
        <w:t>n el Decreto 1670 de 2007.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8"/>
        <w:gridCol w:w="2817"/>
      </w:tblGrid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PLAZOS AUTOLIQ. Y PAGO DE APORTES AL SGSS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DECRETO 1670 DE MAYO 14 DE 2007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3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063E65"/>
                <w:sz w:val="23"/>
                <w:szCs w:val="23"/>
              </w:rPr>
              <w:t>APORTANTES DE 200 O MÁS COTIZANTES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2 Últimos dígitos NIT o documento de identificación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Día hábil de vencimiento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00 al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11 al 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2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24 al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3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37 al 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4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50 al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5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63 al 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6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76 al 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7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89 al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8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AA3E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063E65"/>
                <w:sz w:val="23"/>
                <w:szCs w:val="23"/>
              </w:rPr>
              <w:t>APORTANTES DE MENOS DE 200 COTIZANTES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19A0" w:rsidRPr="00D419A0" w:rsidRDefault="00D419A0" w:rsidP="00D419A0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2 Últimos dígitos NIT o documento de identificación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4C5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b/>
                <w:bCs/>
                <w:color w:val="FFFFFF"/>
                <w:sz w:val="23"/>
                <w:szCs w:val="23"/>
              </w:rPr>
              <w:t>Día hábil de vencimiento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00 al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09 al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2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17 al 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3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25 al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4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33 al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5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41 al 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6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49 al 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7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57 al 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8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65 al 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9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73 al 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10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80 al 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11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87 al 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E4F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12</w:t>
            </w:r>
          </w:p>
        </w:tc>
      </w:tr>
      <w:tr w:rsidR="00D419A0" w:rsidRPr="00D419A0" w:rsidTr="00D419A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lastRenderedPageBreak/>
              <w:t>94 al 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8E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419A0" w:rsidRPr="00D419A0" w:rsidRDefault="00D419A0" w:rsidP="00D419A0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419A0">
              <w:rPr>
                <w:rFonts w:ascii="Arial" w:hAnsi="Arial" w:cs="Times New Roman"/>
                <w:color w:val="00203F"/>
                <w:sz w:val="23"/>
                <w:szCs w:val="23"/>
              </w:rPr>
              <w:t>13</w:t>
            </w:r>
          </w:p>
        </w:tc>
      </w:tr>
    </w:tbl>
    <w:p w:rsidR="0056528A" w:rsidRDefault="0056528A">
      <w:bookmarkStart w:id="0" w:name="_GoBack"/>
      <w:bookmarkEnd w:id="0"/>
    </w:p>
    <w:sectPr w:rsidR="0056528A" w:rsidSect="00494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0"/>
    <w:rsid w:val="0049475B"/>
    <w:rsid w:val="0056528A"/>
    <w:rsid w:val="00D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29BA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9A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758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2014-11-28T04:21:00Z</dcterms:created>
  <dcterms:modified xsi:type="dcterms:W3CDTF">2014-11-28T04:21:00Z</dcterms:modified>
</cp:coreProperties>
</file>